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D70F50" w:rsidRDefault="00D70F50" w:rsidP="00D70F5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70F50" w:rsidTr="00D70F5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0" w:rsidRDefault="00D70F5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0" w:rsidRDefault="00D70F5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F50" w:rsidRDefault="00D70F5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F50" w:rsidRDefault="00D70F5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70F50" w:rsidTr="00D70F5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0" w:rsidRDefault="00D70F5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50" w:rsidRDefault="00D70F5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F50" w:rsidRDefault="00D70F5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F50" w:rsidRDefault="00D70F5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6403D3" w:rsidRPr="006403D3">
        <w:rPr>
          <w:sz w:val="18"/>
          <w:szCs w:val="18"/>
          <w:lang w:val="ru-RU"/>
        </w:rPr>
        <w:t>зд</w:t>
      </w:r>
      <w:proofErr w:type="spellEnd"/>
      <w:r w:rsidR="006403D3" w:rsidRPr="006403D3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207BA1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8510A8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C763A5">
        <w:rPr>
          <w:b/>
          <w:sz w:val="24"/>
          <w:szCs w:val="24"/>
          <w:lang w:val="ru-RU"/>
        </w:rPr>
        <w:t>09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2B61AB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noProof/>
          <w:lang w:val="ru-RU" w:eastAsia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6557B0C3" wp14:editId="59AA9EF0">
            <wp:extent cx="4505325" cy="2734310"/>
            <wp:effectExtent l="0" t="0" r="9525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2B61AB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</w:p>
    <w:p w:rsidR="00F8016D" w:rsidRDefault="002B61AB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</w:t>
      </w: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2B61AB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</w:p>
    <w:p w:rsidR="002B61AB" w:rsidRDefault="002B61AB" w:rsidP="00805EC5">
      <w:pPr>
        <w:ind w:right="94"/>
        <w:rPr>
          <w:spacing w:val="1"/>
          <w:sz w:val="18"/>
          <w:szCs w:val="18"/>
          <w:lang w:val="ru-RU"/>
        </w:rPr>
      </w:pPr>
    </w:p>
    <w:p w:rsidR="002B61AB" w:rsidRDefault="002B61AB" w:rsidP="00805EC5">
      <w:pPr>
        <w:ind w:right="94"/>
        <w:rPr>
          <w:spacing w:val="1"/>
          <w:sz w:val="18"/>
          <w:szCs w:val="18"/>
          <w:lang w:val="ru-RU"/>
        </w:rPr>
      </w:pPr>
    </w:p>
    <w:p w:rsidR="002B61AB" w:rsidRDefault="002B61AB" w:rsidP="00805EC5">
      <w:pPr>
        <w:ind w:right="94"/>
        <w:rPr>
          <w:spacing w:val="1"/>
          <w:sz w:val="18"/>
          <w:szCs w:val="18"/>
          <w:lang w:val="ru-RU"/>
        </w:rPr>
      </w:pPr>
    </w:p>
    <w:p w:rsidR="002B61AB" w:rsidRPr="00B852FE" w:rsidRDefault="002B61AB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</w:t>
      </w:r>
      <w:proofErr w:type="gramStart"/>
      <w:r w:rsidR="00261CB8">
        <w:rPr>
          <w:sz w:val="18"/>
          <w:szCs w:val="18"/>
          <w:lang w:val="ru-RU"/>
        </w:rPr>
        <w:t>дополнительных параметров</w:t>
      </w:r>
      <w:proofErr w:type="gramEnd"/>
      <w:r w:rsidR="00261CB8">
        <w:rPr>
          <w:sz w:val="18"/>
          <w:szCs w:val="18"/>
          <w:lang w:val="ru-RU"/>
        </w:rPr>
        <w:t xml:space="preserve"> указанных в маркировке светильника 12/24/36 </w:t>
      </w:r>
      <w:proofErr w:type="spellStart"/>
      <w:r w:rsidR="00261CB8">
        <w:rPr>
          <w:sz w:val="18"/>
          <w:szCs w:val="18"/>
        </w:rPr>
        <w:t>Vdc</w:t>
      </w:r>
      <w:proofErr w:type="spellEnd"/>
      <w:r w:rsidR="00261CB8">
        <w:rPr>
          <w:sz w:val="18"/>
          <w:szCs w:val="18"/>
          <w:lang w:val="ru-RU"/>
        </w:rPr>
        <w:t>/</w:t>
      </w:r>
      <w:proofErr w:type="spellStart"/>
      <w:r w:rsidR="00261CB8">
        <w:rPr>
          <w:sz w:val="18"/>
          <w:szCs w:val="18"/>
        </w:rPr>
        <w:t>Vac</w:t>
      </w:r>
      <w:proofErr w:type="spellEnd"/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:rsidTr="00712ACA">
        <w:tc>
          <w:tcPr>
            <w:tcW w:w="588" w:type="dxa"/>
          </w:tcPr>
          <w:p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:rsidTr="00712ACA">
        <w:trPr>
          <w:trHeight w:val="62"/>
        </w:trPr>
        <w:tc>
          <w:tcPr>
            <w:tcW w:w="588" w:type="dxa"/>
          </w:tcPr>
          <w:p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proofErr w:type="gramStart"/>
      <w:r w:rsidR="00C763A5">
        <w:rPr>
          <w:spacing w:val="1"/>
          <w:sz w:val="24"/>
          <w:szCs w:val="24"/>
          <w:u w:val="thick"/>
          <w:lang w:val="ru-RU"/>
        </w:rPr>
        <w:t>26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12ACA" w:rsidRPr="00B40C97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proofErr w:type="gramEnd"/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B40C97" w:rsidRPr="00B40C97">
        <w:rPr>
          <w:spacing w:val="1"/>
          <w:sz w:val="24"/>
          <w:szCs w:val="24"/>
          <w:lang w:val="ru-RU"/>
        </w:rPr>
        <w:t xml:space="preserve">   </w:t>
      </w:r>
      <w:r w:rsidR="00C763A5">
        <w:rPr>
          <w:spacing w:val="1"/>
          <w:sz w:val="24"/>
          <w:szCs w:val="24"/>
          <w:u w:val="thick"/>
          <w:lang w:val="ru-RU"/>
        </w:rPr>
        <w:t>2960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712ACA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FC030C">
        <w:rPr>
          <w:spacing w:val="1"/>
          <w:sz w:val="24"/>
          <w:szCs w:val="24"/>
          <w:u w:val="thick"/>
        </w:rPr>
        <w:t>W</w:t>
      </w:r>
      <w:r w:rsidR="00FC030C" w:rsidRPr="00B40C97">
        <w:rPr>
          <w:spacing w:val="1"/>
          <w:sz w:val="24"/>
          <w:szCs w:val="24"/>
          <w:u w:val="thick"/>
          <w:lang w:val="ru-RU"/>
        </w:rPr>
        <w:t>60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0546CF" w:rsidRPr="000546CF">
        <w:rPr>
          <w:spacing w:val="1"/>
          <w:sz w:val="18"/>
          <w:szCs w:val="18"/>
          <w:lang w:val="ru-RU"/>
        </w:rPr>
        <w:t>ГОСТ Р 54350-2015</w:t>
      </w:r>
      <w:proofErr w:type="gramStart"/>
      <w:r w:rsidR="000546CF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0546CF">
        <w:rPr>
          <w:spacing w:val="1"/>
          <w:sz w:val="18"/>
          <w:szCs w:val="18"/>
          <w:lang w:val="ru-RU"/>
        </w:rPr>
        <w:t xml:space="preserve">   </w:t>
      </w:r>
      <w:proofErr w:type="gramEnd"/>
      <w:r w:rsidR="000546CF">
        <w:rPr>
          <w:spacing w:val="1"/>
          <w:sz w:val="18"/>
          <w:szCs w:val="18"/>
          <w:lang w:val="ru-RU"/>
        </w:rPr>
        <w:t xml:space="preserve">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 xml:space="preserve">ветильник оснащен функцией </w:t>
      </w:r>
      <w:proofErr w:type="spellStart"/>
      <w:r>
        <w:rPr>
          <w:spacing w:val="1"/>
          <w:sz w:val="18"/>
          <w:szCs w:val="18"/>
          <w:lang w:val="ru-RU"/>
        </w:rPr>
        <w:t>диммирования</w:t>
      </w:r>
      <w:proofErr w:type="spellEnd"/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proofErr w:type="spellStart"/>
      <w:r w:rsidR="00E1587B">
        <w:rPr>
          <w:spacing w:val="1"/>
          <w:sz w:val="18"/>
          <w:szCs w:val="18"/>
        </w:rPr>
        <w:t>Vdc</w:t>
      </w:r>
      <w:proofErr w:type="spellEnd"/>
      <w:r w:rsidR="00E70202">
        <w:rPr>
          <w:spacing w:val="1"/>
          <w:sz w:val="18"/>
          <w:szCs w:val="18"/>
          <w:lang w:val="ru-RU"/>
        </w:rPr>
        <w:t>/</w:t>
      </w:r>
      <w:proofErr w:type="spellStart"/>
      <w:r w:rsidR="00E70202">
        <w:rPr>
          <w:spacing w:val="1"/>
          <w:sz w:val="18"/>
          <w:szCs w:val="18"/>
        </w:rPr>
        <w:t>Vac</w:t>
      </w:r>
      <w:proofErr w:type="spellEnd"/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:rsidTr="00F8016D">
        <w:trPr>
          <w:trHeight w:val="269"/>
        </w:trPr>
        <w:tc>
          <w:tcPr>
            <w:tcW w:w="2877" w:type="dxa"/>
          </w:tcPr>
          <w:p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E263F7" wp14:editId="7B21BD7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227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:rsidTr="00F8016D">
        <w:trPr>
          <w:trHeight w:val="161"/>
        </w:trPr>
        <w:tc>
          <w:tcPr>
            <w:tcW w:w="2877" w:type="dxa"/>
          </w:tcPr>
          <w:p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:rsidR="00F8016D" w:rsidRDefault="00C763A5" w:rsidP="00C763A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</w:t>
            </w:r>
            <w:r w:rsidR="0083707F">
              <w:rPr>
                <w:spacing w:val="1"/>
                <w:sz w:val="18"/>
                <w:szCs w:val="18"/>
                <w:lang w:val="ru-RU"/>
              </w:rPr>
              <w:t>04</w:t>
            </w:r>
            <w:r w:rsidR="00266B73">
              <w:rPr>
                <w:spacing w:val="1"/>
                <w:sz w:val="18"/>
                <w:szCs w:val="18"/>
                <w:lang w:val="ru-RU"/>
              </w:rPr>
              <w:t>х</w:t>
            </w:r>
            <w:r w:rsidR="00593C21">
              <w:rPr>
                <w:spacing w:val="1"/>
                <w:sz w:val="18"/>
                <w:szCs w:val="18"/>
                <w:lang w:val="ru-RU"/>
              </w:rPr>
              <w:t>93х58</w:t>
            </w:r>
          </w:p>
        </w:tc>
        <w:tc>
          <w:tcPr>
            <w:tcW w:w="2278" w:type="dxa"/>
          </w:tcPr>
          <w:p w:rsidR="00F8016D" w:rsidRDefault="007B0081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 w:rsidR="00C763A5">
              <w:rPr>
                <w:spacing w:val="1"/>
                <w:sz w:val="18"/>
                <w:szCs w:val="18"/>
                <w:lang w:val="ru-RU"/>
              </w:rPr>
              <w:t>,2</w:t>
            </w:r>
          </w:p>
        </w:tc>
      </w:tr>
    </w:tbl>
    <w:p w:rsidR="00F8016D" w:rsidRDefault="00F8016D" w:rsidP="00805EC5">
      <w:pPr>
        <w:rPr>
          <w:spacing w:val="1"/>
          <w:sz w:val="18"/>
          <w:szCs w:val="18"/>
          <w:lang w:val="ru-RU"/>
        </w:rPr>
      </w:pPr>
    </w:p>
    <w:p w:rsidR="00AF4C89" w:rsidRDefault="00AF4C89" w:rsidP="00805EC5">
      <w:pPr>
        <w:rPr>
          <w:spacing w:val="1"/>
          <w:sz w:val="18"/>
          <w:szCs w:val="18"/>
          <w:lang w:val="ru-RU"/>
        </w:rPr>
      </w:pPr>
    </w:p>
    <w:p w:rsidR="0083707F" w:rsidRDefault="0083707F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B40C97" w:rsidRDefault="00B40C97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252917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>линия</w:t>
      </w:r>
      <w:r w:rsidR="00252917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;</w:t>
      </w:r>
      <w:proofErr w:type="gramEnd"/>
      <w:r w:rsidRPr="00D6552C">
        <w:rPr>
          <w:sz w:val="18"/>
          <w:szCs w:val="18"/>
          <w:lang w:val="ru-RU"/>
        </w:rPr>
        <w:t xml:space="preserve">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</w:t>
      </w:r>
      <w:proofErr w:type="spellStart"/>
      <w:r w:rsidRPr="00D6552C">
        <w:rPr>
          <w:sz w:val="18"/>
          <w:szCs w:val="18"/>
          <w:lang w:val="ru-RU"/>
        </w:rPr>
        <w:t>нейтраль</w:t>
      </w:r>
      <w:proofErr w:type="spellEnd"/>
      <w:r w:rsidRPr="00D6552C">
        <w:rPr>
          <w:sz w:val="18"/>
          <w:szCs w:val="18"/>
          <w:lang w:val="ru-RU"/>
        </w:rPr>
        <w:t>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</w:p>
    <w:p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</w:t>
      </w:r>
      <w:proofErr w:type="gramStart"/>
      <w:r w:rsidR="00261CB8">
        <w:rPr>
          <w:spacing w:val="4"/>
          <w:sz w:val="18"/>
          <w:szCs w:val="18"/>
          <w:lang w:val="ru-RU"/>
        </w:rPr>
        <w:t>дополнительных параметров</w:t>
      </w:r>
      <w:proofErr w:type="gramEnd"/>
      <w:r w:rsidR="00261CB8">
        <w:rPr>
          <w:spacing w:val="4"/>
          <w:sz w:val="18"/>
          <w:szCs w:val="18"/>
          <w:lang w:val="ru-RU"/>
        </w:rPr>
        <w:t xml:space="preserve"> указанных в маркировке светильника (12/24/36 </w:t>
      </w:r>
      <w:proofErr w:type="spellStart"/>
      <w:r w:rsidR="00261CB8">
        <w:rPr>
          <w:spacing w:val="4"/>
          <w:sz w:val="18"/>
          <w:szCs w:val="18"/>
        </w:rPr>
        <w:t>Vdc</w:t>
      </w:r>
      <w:proofErr w:type="spellEnd"/>
      <w:r w:rsidR="00261CB8" w:rsidRPr="00261CB8">
        <w:rPr>
          <w:spacing w:val="4"/>
          <w:sz w:val="18"/>
          <w:szCs w:val="18"/>
          <w:lang w:val="ru-RU"/>
        </w:rPr>
        <w:t>/</w:t>
      </w:r>
      <w:proofErr w:type="spellStart"/>
      <w:r w:rsidR="00261CB8">
        <w:rPr>
          <w:spacing w:val="4"/>
          <w:sz w:val="18"/>
          <w:szCs w:val="18"/>
        </w:rPr>
        <w:t>Vac</w:t>
      </w:r>
      <w:proofErr w:type="spellEnd"/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D6552C">
        <w:rPr>
          <w:sz w:val="18"/>
          <w:szCs w:val="18"/>
          <w:lang w:val="ru-RU"/>
        </w:rPr>
        <w:t>необесточенной</w:t>
      </w:r>
      <w:proofErr w:type="spellEnd"/>
      <w:r w:rsidRPr="00D6552C">
        <w:rPr>
          <w:sz w:val="18"/>
          <w:szCs w:val="18"/>
          <w:lang w:val="ru-RU"/>
        </w:rPr>
        <w:t xml:space="preserve"> сети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680954" w:rsidRPr="00D5638D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:rsidR="0052043E" w:rsidRPr="00C908BA" w:rsidRDefault="00680954" w:rsidP="00E7491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207BA1"/>
    <w:rsid w:val="00213C10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B61AB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3C21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7177D"/>
    <w:rsid w:val="00774D7A"/>
    <w:rsid w:val="00796E25"/>
    <w:rsid w:val="007B0081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38A2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763A5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0F50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4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1B3C-EAD0-4497-BD25-F0CD66F5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2022-03-30T12:10:00Z</dcterms:created>
  <dcterms:modified xsi:type="dcterms:W3CDTF">2022-04-19T09:20:00Z</dcterms:modified>
</cp:coreProperties>
</file>